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August 8, 1984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Reeces Corners,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only damage mentioned is to trees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Information exists on this tornado and an investigation was done, but could not be found. Check newspapers for information and check back with EC to see if it was ever found.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file but likely were attached to damage survey. Newspapers may have some.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