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September 2,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Melrose,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6.9km (4.3mi)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270°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copy of the damage survey is missing for this tornado. Check newspapers for info. 4cm hail reported with storm.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 and missing with report. Newspapers likely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