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Monday, September 10, 1984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4:30PM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Lake Dalrymple, Kawartha Lakes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F1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1.121km (0.697mi)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75m (246ft)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219° (SW-NE)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“wall of water” noted and other descriptions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likely $10,000’s as part of a well-constructed cottage roof was removed, a cottage sustained siding and window damage, antennas and trees knocked over.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Tornado witnessed by property owners at Fox Beach on Lake Dalrymple. May have been a waterspout near beginning. 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Damage photos in EC files and newspapers. Unknown if others exist.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