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August 7, 1979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9:00AM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Powassan, Parry Sound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&lt;$5,000 as only minor property damage occurred. Trees uprooted or damaged.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Only info came from a report filed from Officer “D. Bernachi”, CFFC North Bay. It is attached to EC file and notes the severe weather event but minor damage. Probable tornado embedded in a derecho that swept through the region.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unknown if any exist.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