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Monday, May 25, 1970</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6:30PM EDT</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Richmond Hill, York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F0 ‘B’</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1.51km  /  TPSS &lt;1mile</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264° (W-E)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 “shape” mentioned but something like a white wall of mist and tidal bore observed. Small debris was seen flying “around madly” high in the air. No rain at first but wind was blowing in water.</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$100,000 as a garage was lifted and thrown against a nearly industrial building. Roof peeled from industrial building. “Glass blown out.” Signs were twisted.</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 mother and son witnessed the probable tornado coming through with a roar over an open field. The description given was congruent with tornadic characteristics. Two men in a nearby ambulance garage tried to hold down the building as it was being lifted, but then took cover as a billboard was sent crashing down. The garage was then lifted to “roof level” and clipped the top edge of an industrial building which then allowed the roof covering to peel off, exposing the interior to rainwater. No injuries were reported.</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 check newspapers for images.</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